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255"/>
        <w:rPr>
          <w:sz w:val="20"/>
        </w:rPr>
      </w:pPr>
      <w:r>
        <w:rPr>
          <w:sz w:val="20"/>
        </w:rPr>
        <w:drawing>
          <wp:inline distT="0" distB="0" distL="0" distR="0">
            <wp:extent cx="5234305" cy="77406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733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4"/>
        <w:rPr>
          <w:sz w:val="27"/>
        </w:rPr>
      </w:pPr>
    </w:p>
    <w:p>
      <w:pPr>
        <w:pStyle w:val="2"/>
        <w:spacing w:before="54"/>
        <w:ind w:left="102"/>
        <w:jc w:val="left"/>
        <w:rPr>
          <w:lang w:eastAsia="zh-CN"/>
        </w:rPr>
      </w:pPr>
      <w:r>
        <w:rPr>
          <w:w w:val="95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ascii="黑体" w:eastAsia="黑体"/>
          <w:b/>
          <w:sz w:val="32"/>
          <w:lang w:eastAsia="zh-CN"/>
        </w:rPr>
      </w:pPr>
      <w:r>
        <w:rPr>
          <w:rFonts w:hint="eastAsia" w:ascii="黑体" w:eastAsia="黑体"/>
          <w:b/>
          <w:w w:val="95"/>
          <w:sz w:val="32"/>
          <w:lang w:eastAsia="zh-CN"/>
        </w:rPr>
        <w:t>中国现场统计研究会多元分析应用专业委员会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rPr>
          <w:w w:val="95"/>
          <w:lang w:eastAsia="zh-CN"/>
        </w:rPr>
      </w:pPr>
      <w:r>
        <w:rPr>
          <w:rFonts w:ascii="Times New Roman" w:eastAsia="Times New Roman"/>
          <w:w w:val="95"/>
          <w:lang w:eastAsia="zh-CN"/>
        </w:rPr>
        <w:t>2024</w:t>
      </w:r>
      <w:r>
        <w:rPr>
          <w:w w:val="95"/>
          <w:lang w:eastAsia="zh-CN"/>
        </w:rPr>
        <w:t>年学术年会暨第四届紫丁香应用统计国际会议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rPr>
          <w:lang w:eastAsia="zh-CN"/>
        </w:rPr>
      </w:pPr>
      <w:r>
        <w:rPr>
          <w:lang w:eastAsia="zh-CN"/>
        </w:rPr>
        <w:t>会议回执</w:t>
      </w:r>
    </w:p>
    <w:p>
      <w:pPr>
        <w:pStyle w:val="3"/>
        <w:spacing w:before="8"/>
        <w:rPr>
          <w:rFonts w:ascii="黑体"/>
          <w:b/>
          <w:sz w:val="14"/>
          <w:lang w:eastAsia="zh-CN"/>
        </w:rPr>
      </w:pPr>
    </w:p>
    <w:tbl>
      <w:tblPr>
        <w:tblStyle w:val="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2087"/>
        <w:gridCol w:w="2268"/>
        <w:gridCol w:w="2268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71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姓名</w:t>
            </w:r>
          </w:p>
        </w:tc>
        <w:tc>
          <w:tcPr>
            <w:tcW w:w="2087" w:type="dxa"/>
          </w:tcPr>
          <w:p>
            <w:pPr>
              <w:pStyle w:val="11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Style w:val="8"/>
                <w:rFonts w:hint="eastAsia" w:asciiTheme="minorHAnsi" w:hAnsiTheme="minorHAnsi" w:eastAsiaTheme="minorEastAsia" w:cstheme="minorBidi"/>
                <w:sz w:val="24"/>
                <w:szCs w:val="24"/>
                <w:lang w:eastAsia="zh-CN"/>
              </w:rPr>
              <w:t>职位</w:t>
            </w:r>
            <w:r>
              <w:rPr>
                <w:rStyle w:val="8"/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/</w:t>
            </w:r>
            <w:r>
              <w:rPr>
                <w:rStyle w:val="8"/>
                <w:rFonts w:hint="eastAsia" w:asciiTheme="minorHAnsi" w:hAnsiTheme="minorHAnsi" w:eastAsiaTheme="minorEastAsia" w:cstheme="minorBidi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6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0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手机号码</w:t>
            </w:r>
          </w:p>
        </w:tc>
        <w:tc>
          <w:tcPr>
            <w:tcW w:w="2087" w:type="dxa"/>
          </w:tcPr>
          <w:p>
            <w:pPr>
              <w:pStyle w:val="11"/>
              <w:spacing w:before="1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Style w:val="8"/>
                <w:rFonts w:asciiTheme="minorHAnsi" w:hAnsiTheme="minorHAnsi" w:eastAsiaTheme="minorEastAsia" w:cstheme="minorBidi"/>
                <w:sz w:val="24"/>
                <w:szCs w:val="24"/>
              </w:rPr>
              <w:t>工作单位</w:t>
            </w:r>
          </w:p>
        </w:tc>
        <w:tc>
          <w:tcPr>
            <w:tcW w:w="2268" w:type="dxa"/>
          </w:tcPr>
          <w:p>
            <w:pPr>
              <w:pStyle w:val="11"/>
              <w:spacing w:before="1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会务费发票抬头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黑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5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统一社会信用代码或税务号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0" w:type="dxa"/>
          <w:trHeight w:val="489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入住日期时间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25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退房日期时间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入住酒店选择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黑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黑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01" w:type="dxa"/>
            <w:gridSpan w:val="5"/>
            <w:vAlign w:val="center"/>
          </w:tcPr>
          <w:p>
            <w:pPr>
              <w:pStyle w:val="11"/>
              <w:ind w:right="163"/>
              <w:jc w:val="center"/>
              <w:rPr>
                <w:rFonts w:ascii="黑体"/>
                <w:b/>
                <w:sz w:val="19"/>
                <w:lang w:eastAsia="zh-CN"/>
              </w:rPr>
            </w:pPr>
            <w:r>
              <w:rPr>
                <w:rFonts w:hint="eastAsia"/>
                <w:color w:val="212121"/>
                <w:spacing w:val="-1"/>
                <w:sz w:val="24"/>
              </w:rPr>
              <w:t>报告题目及摘要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8501" w:type="dxa"/>
            <w:gridSpan w:val="5"/>
          </w:tcPr>
          <w:p>
            <w:pPr>
              <w:pStyle w:val="11"/>
              <w:spacing w:before="10"/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报告题目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摘要：</w:t>
            </w: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黑体"/>
                <w:b/>
                <w:sz w:val="19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黑体"/>
                <w:b/>
                <w:sz w:val="19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黑体"/>
                <w:b/>
                <w:sz w:val="19"/>
                <w:lang w:eastAsia="zh-CN"/>
              </w:rPr>
            </w:pPr>
          </w:p>
          <w:p>
            <w:pPr>
              <w:pStyle w:val="11"/>
              <w:spacing w:before="10"/>
              <w:rPr>
                <w:rFonts w:ascii="黑体"/>
                <w:b/>
                <w:sz w:val="19"/>
                <w:lang w:eastAsia="zh-CN"/>
              </w:rPr>
            </w:pPr>
          </w:p>
        </w:tc>
      </w:tr>
    </w:tbl>
    <w:p>
      <w:pPr>
        <w:pStyle w:val="3"/>
        <w:spacing w:before="8"/>
        <w:rPr>
          <w:sz w:val="26"/>
          <w:lang w:eastAsia="zh-CN"/>
        </w:rPr>
      </w:pPr>
    </w:p>
    <w:p>
      <w:pPr>
        <w:tabs>
          <w:tab w:val="left" w:pos="3521"/>
        </w:tabs>
        <w:spacing w:before="79"/>
        <w:ind w:right="13"/>
        <w:jc w:val="center"/>
        <w:rPr>
          <w:rFonts w:ascii="黑体" w:eastAsia="黑体"/>
          <w:sz w:val="16"/>
          <w:lang w:eastAsia="zh-CN"/>
        </w:rPr>
      </w:pPr>
      <w:r>
        <w:rPr>
          <w:rFonts w:hint="eastAsia" w:ascii="黑体" w:eastAsia="黑体"/>
          <w:spacing w:val="-1"/>
          <w:sz w:val="16"/>
          <w:lang w:eastAsia="zh-CN"/>
        </w:rPr>
        <w:t>地</w:t>
      </w:r>
      <w:r>
        <w:rPr>
          <w:rFonts w:hint="eastAsia" w:ascii="黑体" w:eastAsia="黑体"/>
          <w:sz w:val="16"/>
          <w:lang w:eastAsia="zh-CN"/>
        </w:rPr>
        <w:t>址：黑龙江省哈尔滨市南岗区西大直街</w:t>
      </w:r>
      <w:r>
        <w:rPr>
          <w:rFonts w:hint="eastAsia" w:ascii="黑体" w:eastAsia="黑体"/>
          <w:spacing w:val="-39"/>
          <w:sz w:val="16"/>
          <w:lang w:eastAsia="zh-CN"/>
        </w:rPr>
        <w:t xml:space="preserve"> </w:t>
      </w:r>
      <w:r>
        <w:rPr>
          <w:rFonts w:hint="eastAsia" w:ascii="黑体" w:eastAsia="黑体"/>
          <w:sz w:val="16"/>
          <w:lang w:eastAsia="zh-CN"/>
        </w:rPr>
        <w:t>92</w:t>
      </w:r>
      <w:r>
        <w:rPr>
          <w:rFonts w:hint="eastAsia" w:ascii="黑体" w:eastAsia="黑体"/>
          <w:spacing w:val="-41"/>
          <w:sz w:val="16"/>
          <w:lang w:eastAsia="zh-CN"/>
        </w:rPr>
        <w:t xml:space="preserve"> </w:t>
      </w:r>
      <w:r>
        <w:rPr>
          <w:rFonts w:hint="eastAsia" w:ascii="黑体" w:eastAsia="黑体"/>
          <w:sz w:val="16"/>
          <w:lang w:eastAsia="zh-CN"/>
        </w:rPr>
        <w:t>号</w:t>
      </w:r>
      <w:r>
        <w:rPr>
          <w:rFonts w:hint="eastAsia" w:ascii="黑体" w:eastAsia="黑体"/>
          <w:sz w:val="16"/>
          <w:lang w:eastAsia="zh-CN"/>
        </w:rPr>
        <w:tab/>
      </w:r>
      <w:r>
        <w:rPr>
          <w:rFonts w:hint="eastAsia" w:ascii="黑体" w:eastAsia="黑体"/>
          <w:spacing w:val="-1"/>
          <w:sz w:val="16"/>
          <w:lang w:eastAsia="zh-CN"/>
        </w:rPr>
        <w:t>邮编：150001</w:t>
      </w:r>
    </w:p>
    <w:p>
      <w:pPr>
        <w:spacing w:before="3"/>
        <w:ind w:left="604" w:right="618"/>
        <w:jc w:val="center"/>
        <w:rPr>
          <w:rFonts w:ascii="黑体"/>
          <w:sz w:val="16"/>
        </w:rPr>
      </w:pPr>
      <w:r>
        <w:rPr>
          <w:rFonts w:ascii="黑体"/>
          <w:sz w:val="16"/>
        </w:rPr>
        <w:t>Address:</w:t>
      </w:r>
      <w:r>
        <w:rPr>
          <w:rFonts w:ascii="黑体"/>
          <w:spacing w:val="-6"/>
          <w:sz w:val="16"/>
        </w:rPr>
        <w:t xml:space="preserve"> </w:t>
      </w:r>
      <w:r>
        <w:rPr>
          <w:rFonts w:ascii="黑体"/>
          <w:sz w:val="16"/>
        </w:rPr>
        <w:t>No.92,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West</w:t>
      </w:r>
      <w:r>
        <w:rPr>
          <w:rFonts w:ascii="黑体"/>
          <w:spacing w:val="-5"/>
          <w:sz w:val="16"/>
        </w:rPr>
        <w:t xml:space="preserve"> </w:t>
      </w:r>
      <w:r>
        <w:rPr>
          <w:rFonts w:ascii="黑体"/>
          <w:sz w:val="16"/>
        </w:rPr>
        <w:t>Da-Zhi</w:t>
      </w:r>
      <w:r>
        <w:rPr>
          <w:rFonts w:ascii="黑体"/>
          <w:spacing w:val="-4"/>
          <w:sz w:val="16"/>
        </w:rPr>
        <w:t xml:space="preserve"> </w:t>
      </w:r>
      <w:r>
        <w:rPr>
          <w:rFonts w:ascii="黑体"/>
          <w:sz w:val="16"/>
        </w:rPr>
        <w:t>Street,</w:t>
      </w:r>
      <w:r>
        <w:rPr>
          <w:rFonts w:ascii="黑体"/>
          <w:spacing w:val="-5"/>
          <w:sz w:val="16"/>
        </w:rPr>
        <w:t xml:space="preserve"> </w:t>
      </w:r>
      <w:r>
        <w:rPr>
          <w:rFonts w:ascii="黑体"/>
          <w:sz w:val="16"/>
        </w:rPr>
        <w:t>Nan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Gang</w:t>
      </w:r>
      <w:r>
        <w:rPr>
          <w:rFonts w:ascii="黑体"/>
          <w:spacing w:val="-6"/>
          <w:sz w:val="16"/>
        </w:rPr>
        <w:t xml:space="preserve"> </w:t>
      </w:r>
      <w:r>
        <w:rPr>
          <w:rFonts w:ascii="黑体"/>
          <w:sz w:val="16"/>
        </w:rPr>
        <w:t>District,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Harbin,</w:t>
      </w:r>
      <w:r>
        <w:rPr>
          <w:rFonts w:ascii="黑体"/>
          <w:spacing w:val="-5"/>
          <w:sz w:val="16"/>
        </w:rPr>
        <w:t xml:space="preserve"> </w:t>
      </w:r>
      <w:r>
        <w:rPr>
          <w:rFonts w:ascii="黑体"/>
          <w:sz w:val="16"/>
        </w:rPr>
        <w:t>Heilongjiang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150001,</w:t>
      </w:r>
      <w:r>
        <w:rPr>
          <w:rFonts w:ascii="黑体"/>
          <w:spacing w:val="-6"/>
          <w:sz w:val="16"/>
        </w:rPr>
        <w:t xml:space="preserve"> </w:t>
      </w:r>
      <w:r>
        <w:rPr>
          <w:rFonts w:ascii="黑体"/>
          <w:sz w:val="16"/>
        </w:rPr>
        <w:t>P.R.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China</w:t>
      </w:r>
    </w:p>
    <w:sectPr>
      <w:pgSz w:w="11910" w:h="16840"/>
      <w:pgMar w:top="380" w:right="15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wYzJmYTFmODYyMmIwNjc5MjQyYTYyYTBkYWE5MWMifQ=="/>
  </w:docVars>
  <w:rsids>
    <w:rsidRoot w:val="00102924"/>
    <w:rsid w:val="000013B2"/>
    <w:rsid w:val="00056E0C"/>
    <w:rsid w:val="0009178E"/>
    <w:rsid w:val="00102924"/>
    <w:rsid w:val="0013721F"/>
    <w:rsid w:val="001D4A00"/>
    <w:rsid w:val="002D38D7"/>
    <w:rsid w:val="003B560C"/>
    <w:rsid w:val="004633F0"/>
    <w:rsid w:val="0053399D"/>
    <w:rsid w:val="00630CD9"/>
    <w:rsid w:val="00643018"/>
    <w:rsid w:val="00685E17"/>
    <w:rsid w:val="006B0C65"/>
    <w:rsid w:val="006F3D41"/>
    <w:rsid w:val="00932E23"/>
    <w:rsid w:val="009D098D"/>
    <w:rsid w:val="00A3014B"/>
    <w:rsid w:val="00AF4057"/>
    <w:rsid w:val="00DC23E9"/>
    <w:rsid w:val="00E60847"/>
    <w:rsid w:val="00E872AB"/>
    <w:rsid w:val="00F53755"/>
    <w:rsid w:val="0229419A"/>
    <w:rsid w:val="6A9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781"/>
      <w:jc w:val="center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3"/>
      <w:szCs w:val="23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51"/>
    </w:pPr>
    <w:rPr>
      <w:sz w:val="129"/>
      <w:szCs w:val="129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232</Characters>
  <Lines>12</Lines>
  <Paragraphs>3</Paragraphs>
  <TotalTime>17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2024-06-03T03:39:00Z</dcterms:created>
  <dc:creator>dell</dc:creator>
  <cp:lastModifiedBy>qzuser</cp:lastModifiedBy>
  <dcterms:modified xsi:type="dcterms:W3CDTF">2024-06-04T03:00:56Z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LastSaved">
    <vt:filetime>2024-05-12T00:00:00Z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D0EC06910B1F49A7B2147EF72041C3EC_13</vt:lpwstr>
  </property>
</Properties>
</file>